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52" w:rsidRDefault="00CA5668">
      <w:pPr>
        <w:rPr>
          <w:sz w:val="16"/>
        </w:rPr>
      </w:pPr>
      <w:bookmarkStart w:id="0" w:name="_GoBack"/>
      <w:bookmarkEnd w:id="0"/>
      <w:r>
        <w:rPr>
          <w:sz w:val="16"/>
        </w:rPr>
        <w:tab/>
      </w:r>
    </w:p>
    <w:p w:rsidR="00261A52" w:rsidRPr="005B3D86" w:rsidRDefault="00261A52">
      <w:pPr>
        <w:rPr>
          <w:rFonts w:ascii="Calibri" w:hAnsi="Calibri" w:cs="Calibri"/>
          <w:sz w:val="16"/>
        </w:rPr>
      </w:pPr>
    </w:p>
    <w:p w:rsidR="00CA5668" w:rsidRPr="005B3D86" w:rsidRDefault="00261A52">
      <w:pPr>
        <w:rPr>
          <w:rFonts w:ascii="Calibri" w:hAnsi="Calibri" w:cs="Calibri"/>
        </w:rPr>
      </w:pPr>
      <w:r w:rsidRPr="005B3D86">
        <w:rPr>
          <w:rFonts w:ascii="Calibri" w:hAnsi="Calibri" w:cs="Calibri"/>
          <w:sz w:val="24"/>
          <w:szCs w:val="24"/>
        </w:rPr>
        <w:t xml:space="preserve">Contractor Name </w:t>
      </w:r>
      <w:r w:rsidR="00B4376A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376A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4376A">
        <w:rPr>
          <w:rFonts w:ascii="Calibri" w:hAnsi="Calibri" w:cs="Calibri"/>
          <w:sz w:val="24"/>
          <w:szCs w:val="24"/>
          <w:u w:val="single"/>
        </w:rPr>
      </w:r>
      <w:r w:rsidR="00B4376A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4376A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4376A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4376A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4376A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4376A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4376A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  <w:r w:rsidRPr="005B3D86">
        <w:rPr>
          <w:rFonts w:ascii="Calibri" w:hAnsi="Calibri" w:cs="Calibri"/>
          <w:sz w:val="22"/>
        </w:rPr>
        <w:t xml:space="preserve">       </w:t>
      </w:r>
      <w:r w:rsidR="00CA5668" w:rsidRPr="005B3D86">
        <w:rPr>
          <w:rFonts w:ascii="Calibri" w:hAnsi="Calibri" w:cs="Calibri"/>
          <w:sz w:val="16"/>
        </w:rPr>
        <w:br/>
      </w:r>
    </w:p>
    <w:p w:rsidR="00407C7A" w:rsidRPr="005B3D86" w:rsidRDefault="00407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libri" w:hAnsi="Calibri" w:cs="Calibri"/>
          <w:sz w:val="22"/>
          <w:szCs w:val="22"/>
        </w:rPr>
      </w:pPr>
      <w:r w:rsidRPr="005B3D86">
        <w:rPr>
          <w:rFonts w:ascii="Calibri" w:hAnsi="Calibri" w:cs="Calibri"/>
          <w:sz w:val="22"/>
          <w:szCs w:val="22"/>
        </w:rPr>
        <w:t>Definitions:</w:t>
      </w:r>
    </w:p>
    <w:p w:rsidR="00407C7A" w:rsidRPr="005B3D86" w:rsidRDefault="00407C7A" w:rsidP="002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sz w:val="22"/>
          <w:szCs w:val="22"/>
        </w:rPr>
      </w:pPr>
      <w:r w:rsidRPr="005B3D86">
        <w:rPr>
          <w:rFonts w:ascii="Calibri" w:hAnsi="Calibri" w:cs="Calibri"/>
          <w:b/>
          <w:sz w:val="22"/>
          <w:szCs w:val="22"/>
          <w:u w:val="single"/>
        </w:rPr>
        <w:t>Limited Contact</w:t>
      </w:r>
      <w:r w:rsidR="00EF3D66" w:rsidRPr="005B3D86">
        <w:rPr>
          <w:rFonts w:ascii="Calibri" w:hAnsi="Calibri" w:cs="Calibri"/>
          <w:b/>
          <w:sz w:val="22"/>
          <w:szCs w:val="22"/>
        </w:rPr>
        <w:t>:</w:t>
      </w:r>
      <w:r w:rsidR="00EF3D66" w:rsidRPr="005B3D86">
        <w:rPr>
          <w:rFonts w:ascii="Calibri" w:hAnsi="Calibri" w:cs="Calibri"/>
          <w:sz w:val="22"/>
          <w:szCs w:val="22"/>
        </w:rPr>
        <w:t xml:space="preserve"> Del Mar Union School District</w:t>
      </w:r>
      <w:r w:rsidRPr="005B3D86">
        <w:rPr>
          <w:rFonts w:ascii="Calibri" w:hAnsi="Calibri" w:cs="Calibri"/>
          <w:sz w:val="22"/>
          <w:szCs w:val="22"/>
        </w:rPr>
        <w:t xml:space="preserve"> supervision is </w:t>
      </w:r>
      <w:r w:rsidRPr="005B3D86">
        <w:rPr>
          <w:rFonts w:ascii="Calibri" w:hAnsi="Calibri" w:cs="Calibri"/>
          <w:b/>
          <w:sz w:val="22"/>
          <w:szCs w:val="22"/>
        </w:rPr>
        <w:t>present</w:t>
      </w:r>
      <w:r w:rsidRPr="005B3D86">
        <w:rPr>
          <w:rFonts w:ascii="Calibri" w:hAnsi="Calibri" w:cs="Calibri"/>
          <w:sz w:val="22"/>
          <w:szCs w:val="22"/>
        </w:rPr>
        <w:t xml:space="preserve"> at all times when the contractor has contact with pupils.</w:t>
      </w:r>
    </w:p>
    <w:p w:rsidR="00407C7A" w:rsidRPr="005B3D86" w:rsidRDefault="00407C7A" w:rsidP="002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Calibri" w:hAnsi="Calibri" w:cs="Calibri"/>
          <w:sz w:val="22"/>
          <w:szCs w:val="22"/>
        </w:rPr>
      </w:pPr>
      <w:r w:rsidRPr="005B3D86">
        <w:rPr>
          <w:rFonts w:ascii="Calibri" w:hAnsi="Calibri" w:cs="Calibri"/>
          <w:b/>
          <w:sz w:val="22"/>
          <w:szCs w:val="22"/>
          <w:u w:val="single"/>
        </w:rPr>
        <w:t>Greater than Limited Contact</w:t>
      </w:r>
      <w:r w:rsidR="00EF3D66" w:rsidRPr="005B3D86">
        <w:rPr>
          <w:rFonts w:ascii="Calibri" w:hAnsi="Calibri" w:cs="Calibri"/>
          <w:b/>
          <w:sz w:val="22"/>
          <w:szCs w:val="22"/>
        </w:rPr>
        <w:t>:</w:t>
      </w:r>
      <w:r w:rsidR="00EF3D66" w:rsidRPr="005B3D86">
        <w:rPr>
          <w:rFonts w:ascii="Calibri" w:hAnsi="Calibri" w:cs="Calibri"/>
          <w:sz w:val="22"/>
          <w:szCs w:val="22"/>
        </w:rPr>
        <w:t xml:space="preserve">  Del Mar Union School District </w:t>
      </w:r>
      <w:r w:rsidRPr="005B3D86">
        <w:rPr>
          <w:rFonts w:ascii="Calibri" w:hAnsi="Calibri" w:cs="Calibri"/>
          <w:sz w:val="22"/>
          <w:szCs w:val="22"/>
        </w:rPr>
        <w:t xml:space="preserve">supervision is </w:t>
      </w:r>
      <w:r w:rsidRPr="005B3D86">
        <w:rPr>
          <w:rFonts w:ascii="Calibri" w:hAnsi="Calibri" w:cs="Calibri"/>
          <w:b/>
          <w:sz w:val="22"/>
          <w:szCs w:val="22"/>
        </w:rPr>
        <w:t>not present</w:t>
      </w:r>
      <w:r w:rsidRPr="005B3D86">
        <w:rPr>
          <w:rFonts w:ascii="Calibri" w:hAnsi="Calibri" w:cs="Calibri"/>
          <w:sz w:val="22"/>
          <w:szCs w:val="22"/>
        </w:rPr>
        <w:t xml:space="preserve"> at all times when pupil contact is occurring.</w:t>
      </w:r>
    </w:p>
    <w:p w:rsidR="00407C7A" w:rsidRPr="005B3D86" w:rsidRDefault="00407C7A">
      <w:pPr>
        <w:rPr>
          <w:rFonts w:ascii="Calibri" w:hAnsi="Calibri" w:cs="Calibri"/>
          <w:sz w:val="24"/>
        </w:rPr>
      </w:pPr>
    </w:p>
    <w:p w:rsidR="00407C7A" w:rsidRPr="005B3D86" w:rsidRDefault="00407C7A" w:rsidP="002A4E87">
      <w:pPr>
        <w:ind w:left="1440" w:hanging="1440"/>
        <w:jc w:val="both"/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>__</w:t>
      </w:r>
      <w:r w:rsidR="00B4376A">
        <w:rPr>
          <w:rFonts w:ascii="Calibri" w:hAnsi="Calibri"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B4376A">
        <w:rPr>
          <w:rFonts w:ascii="Calibri" w:hAnsi="Calibri" w:cs="Calibri"/>
          <w:sz w:val="24"/>
        </w:rPr>
        <w:instrText xml:space="preserve"> FORMCHECKBOX </w:instrText>
      </w:r>
      <w:r w:rsidR="00F572E9">
        <w:rPr>
          <w:rFonts w:ascii="Calibri" w:hAnsi="Calibri" w:cs="Calibri"/>
          <w:sz w:val="24"/>
        </w:rPr>
      </w:r>
      <w:r w:rsidR="00F572E9">
        <w:rPr>
          <w:rFonts w:ascii="Calibri" w:hAnsi="Calibri" w:cs="Calibri"/>
          <w:sz w:val="24"/>
        </w:rPr>
        <w:fldChar w:fldCharType="separate"/>
      </w:r>
      <w:r w:rsidR="00B4376A">
        <w:rPr>
          <w:rFonts w:ascii="Calibri" w:hAnsi="Calibri" w:cs="Calibri"/>
          <w:sz w:val="24"/>
        </w:rPr>
        <w:fldChar w:fldCharType="end"/>
      </w:r>
      <w:bookmarkEnd w:id="2"/>
      <w:r w:rsidRPr="005B3D86">
        <w:rPr>
          <w:rFonts w:ascii="Calibri" w:hAnsi="Calibri" w:cs="Calibri"/>
          <w:sz w:val="24"/>
        </w:rPr>
        <w:t>______</w:t>
      </w:r>
      <w:r w:rsidR="00EF3D66" w:rsidRPr="005B3D86">
        <w:rPr>
          <w:rFonts w:ascii="Calibri" w:hAnsi="Calibri" w:cs="Calibri"/>
          <w:sz w:val="24"/>
        </w:rPr>
        <w:tab/>
        <w:t xml:space="preserve">The Del Mar Union School District </w:t>
      </w:r>
      <w:r w:rsidRPr="005B3D86">
        <w:rPr>
          <w:rFonts w:ascii="Calibri" w:hAnsi="Calibri" w:cs="Calibri"/>
          <w:sz w:val="24"/>
        </w:rPr>
        <w:t xml:space="preserve">has determined that </w:t>
      </w:r>
      <w:r w:rsidRPr="005B3D86">
        <w:rPr>
          <w:rFonts w:ascii="Calibri" w:hAnsi="Calibri" w:cs="Calibri"/>
          <w:b/>
          <w:sz w:val="24"/>
        </w:rPr>
        <w:t>greater than limited contact</w:t>
      </w:r>
      <w:r w:rsidRPr="005B3D86">
        <w:rPr>
          <w:rFonts w:ascii="Calibri" w:hAnsi="Calibri" w:cs="Calibri"/>
          <w:sz w:val="24"/>
        </w:rPr>
        <w:t xml:space="preserve"> with pupils may occur under the terms of this Performance Agreement</w:t>
      </w:r>
      <w:r w:rsidR="00CB6343" w:rsidRPr="005B3D86">
        <w:rPr>
          <w:rFonts w:ascii="Calibri" w:hAnsi="Calibri" w:cs="Calibri"/>
          <w:sz w:val="24"/>
        </w:rPr>
        <w:t>/P</w:t>
      </w:r>
      <w:r w:rsidR="00CA0EAA" w:rsidRPr="005B3D86">
        <w:rPr>
          <w:rFonts w:ascii="Calibri" w:hAnsi="Calibri" w:cs="Calibri"/>
          <w:sz w:val="24"/>
        </w:rPr>
        <w:t>TA funded event</w:t>
      </w:r>
      <w:r w:rsidRPr="005B3D86">
        <w:rPr>
          <w:rFonts w:ascii="Calibri" w:hAnsi="Calibri" w:cs="Calibri"/>
          <w:sz w:val="24"/>
        </w:rPr>
        <w:t>.  Fingerprinting and certification will be required of the contractor who</w:t>
      </w:r>
      <w:r w:rsidR="00CA0EAA" w:rsidRPr="005B3D86">
        <w:rPr>
          <w:rFonts w:ascii="Calibri" w:hAnsi="Calibri" w:cs="Calibri"/>
          <w:sz w:val="24"/>
        </w:rPr>
        <w:t xml:space="preserve"> will be</w:t>
      </w:r>
      <w:r w:rsidRPr="005B3D86">
        <w:rPr>
          <w:rFonts w:ascii="Calibri" w:hAnsi="Calibri" w:cs="Calibri"/>
          <w:sz w:val="24"/>
        </w:rPr>
        <w:t xml:space="preserve"> provid</w:t>
      </w:r>
      <w:r w:rsidR="00CA0EAA" w:rsidRPr="005B3D86">
        <w:rPr>
          <w:rFonts w:ascii="Calibri" w:hAnsi="Calibri" w:cs="Calibri"/>
          <w:sz w:val="24"/>
        </w:rPr>
        <w:t>ing</w:t>
      </w:r>
      <w:r w:rsidRPr="005B3D86">
        <w:rPr>
          <w:rFonts w:ascii="Calibri" w:hAnsi="Calibri" w:cs="Calibri"/>
          <w:sz w:val="24"/>
        </w:rPr>
        <w:t xml:space="preserve"> services</w:t>
      </w:r>
      <w:r w:rsidR="00CA0EAA" w:rsidRPr="005B3D86">
        <w:rPr>
          <w:rFonts w:ascii="Calibri" w:hAnsi="Calibri" w:cs="Calibri"/>
          <w:sz w:val="24"/>
        </w:rPr>
        <w:t xml:space="preserve">. </w:t>
      </w:r>
      <w:r w:rsidRPr="005B3D86">
        <w:rPr>
          <w:rFonts w:ascii="Calibri" w:hAnsi="Calibri" w:cs="Calibri"/>
          <w:sz w:val="24"/>
        </w:rPr>
        <w:t>No work may take place until the requirements of Education Code Section 45125.1 have been met.</w:t>
      </w:r>
    </w:p>
    <w:p w:rsidR="00C75564" w:rsidRPr="000B7FC7" w:rsidRDefault="00C75564" w:rsidP="002A4E87">
      <w:pPr>
        <w:ind w:left="1440" w:hanging="1440"/>
        <w:jc w:val="both"/>
        <w:rPr>
          <w:rFonts w:ascii="Calibri" w:hAnsi="Calibri" w:cs="Calibri"/>
          <w:sz w:val="16"/>
          <w:szCs w:val="16"/>
        </w:rPr>
      </w:pPr>
    </w:p>
    <w:p w:rsidR="00407C7A" w:rsidRPr="005B3D86" w:rsidRDefault="00407C7A" w:rsidP="002A4E87">
      <w:pPr>
        <w:pStyle w:val="BodyTextIndent2"/>
        <w:ind w:hanging="1440"/>
        <w:jc w:val="both"/>
        <w:rPr>
          <w:rFonts w:ascii="Calibri" w:hAnsi="Calibri" w:cs="Calibri"/>
        </w:rPr>
      </w:pPr>
      <w:r w:rsidRPr="005B3D86">
        <w:rPr>
          <w:rFonts w:ascii="Calibri" w:hAnsi="Calibri" w:cs="Calibri"/>
        </w:rPr>
        <w:t>__</w:t>
      </w:r>
      <w:r w:rsidR="00B4376A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4376A">
        <w:rPr>
          <w:rFonts w:ascii="Calibri" w:hAnsi="Calibri" w:cs="Calibri"/>
        </w:rPr>
        <w:instrText xml:space="preserve"> FORMCHECKBOX </w:instrText>
      </w:r>
      <w:r w:rsidR="00F572E9">
        <w:rPr>
          <w:rFonts w:ascii="Calibri" w:hAnsi="Calibri" w:cs="Calibri"/>
        </w:rPr>
      </w:r>
      <w:r w:rsidR="00F572E9">
        <w:rPr>
          <w:rFonts w:ascii="Calibri" w:hAnsi="Calibri" w:cs="Calibri"/>
        </w:rPr>
        <w:fldChar w:fldCharType="separate"/>
      </w:r>
      <w:r w:rsidR="00B4376A">
        <w:rPr>
          <w:rFonts w:ascii="Calibri" w:hAnsi="Calibri" w:cs="Calibri"/>
        </w:rPr>
        <w:fldChar w:fldCharType="end"/>
      </w:r>
      <w:bookmarkEnd w:id="3"/>
      <w:r w:rsidRPr="005B3D86">
        <w:rPr>
          <w:rFonts w:ascii="Calibri" w:hAnsi="Calibri" w:cs="Calibri"/>
        </w:rPr>
        <w:t>______</w:t>
      </w:r>
      <w:r w:rsidR="00EF3D66" w:rsidRPr="005B3D86">
        <w:rPr>
          <w:rFonts w:ascii="Calibri" w:hAnsi="Calibri" w:cs="Calibri"/>
        </w:rPr>
        <w:tab/>
        <w:t xml:space="preserve">The Del Mar Union School District </w:t>
      </w:r>
      <w:r w:rsidRPr="005B3D86">
        <w:rPr>
          <w:rFonts w:ascii="Calibri" w:hAnsi="Calibri" w:cs="Calibri"/>
        </w:rPr>
        <w:t xml:space="preserve">has determined that </w:t>
      </w:r>
      <w:r w:rsidRPr="005B3D86">
        <w:rPr>
          <w:rFonts w:ascii="Calibri" w:hAnsi="Calibri" w:cs="Calibri"/>
          <w:b/>
        </w:rPr>
        <w:t>limited contact</w:t>
      </w:r>
      <w:r w:rsidRPr="005B3D86">
        <w:rPr>
          <w:rFonts w:ascii="Calibri" w:hAnsi="Calibri" w:cs="Calibri"/>
        </w:rPr>
        <w:t xml:space="preserve"> with pupils may occur under the terms of this Performance Agreement</w:t>
      </w:r>
      <w:r w:rsidR="00CB6343" w:rsidRPr="005B3D86">
        <w:rPr>
          <w:rFonts w:ascii="Calibri" w:hAnsi="Calibri" w:cs="Calibri"/>
        </w:rPr>
        <w:t>/P</w:t>
      </w:r>
      <w:r w:rsidR="00CA0EAA" w:rsidRPr="005B3D86">
        <w:rPr>
          <w:rFonts w:ascii="Calibri" w:hAnsi="Calibri" w:cs="Calibri"/>
        </w:rPr>
        <w:t>TA funded event</w:t>
      </w:r>
      <w:r w:rsidRPr="005B3D86">
        <w:rPr>
          <w:rFonts w:ascii="Calibri" w:hAnsi="Calibri" w:cs="Calibri"/>
        </w:rPr>
        <w:t>. Justification is as follows:</w:t>
      </w:r>
    </w:p>
    <w:p w:rsidR="00407C7A" w:rsidRPr="000B7FC7" w:rsidRDefault="00407C7A" w:rsidP="002A4E87">
      <w:pPr>
        <w:pStyle w:val="BodyTextIndent2"/>
        <w:ind w:hanging="1440"/>
        <w:jc w:val="both"/>
        <w:rPr>
          <w:rFonts w:ascii="Calibri" w:hAnsi="Calibri" w:cs="Calibri"/>
          <w:sz w:val="16"/>
          <w:szCs w:val="16"/>
        </w:rPr>
      </w:pPr>
    </w:p>
    <w:p w:rsidR="00407C7A" w:rsidRPr="005B3D86" w:rsidRDefault="00EF3D66" w:rsidP="002A4E87">
      <w:pPr>
        <w:ind w:left="1440"/>
        <w:jc w:val="both"/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>___</w:t>
      </w:r>
      <w:r w:rsidR="00B4376A">
        <w:rPr>
          <w:rFonts w:ascii="Calibri" w:hAnsi="Calibri" w:cs="Calibr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4376A">
        <w:rPr>
          <w:rFonts w:ascii="Calibri" w:hAnsi="Calibri" w:cs="Calibri"/>
          <w:sz w:val="24"/>
        </w:rPr>
        <w:instrText xml:space="preserve"> FORMCHECKBOX </w:instrText>
      </w:r>
      <w:r w:rsidR="00F572E9">
        <w:rPr>
          <w:rFonts w:ascii="Calibri" w:hAnsi="Calibri" w:cs="Calibri"/>
          <w:sz w:val="24"/>
        </w:rPr>
      </w:r>
      <w:r w:rsidR="00F572E9">
        <w:rPr>
          <w:rFonts w:ascii="Calibri" w:hAnsi="Calibri" w:cs="Calibri"/>
          <w:sz w:val="24"/>
        </w:rPr>
        <w:fldChar w:fldCharType="separate"/>
      </w:r>
      <w:r w:rsidR="00B4376A">
        <w:rPr>
          <w:rFonts w:ascii="Calibri" w:hAnsi="Calibri" w:cs="Calibri"/>
          <w:sz w:val="24"/>
        </w:rPr>
        <w:fldChar w:fldCharType="end"/>
      </w:r>
      <w:bookmarkEnd w:id="4"/>
      <w:r w:rsidRPr="005B3D86">
        <w:rPr>
          <w:rFonts w:ascii="Calibri" w:hAnsi="Calibri" w:cs="Calibri"/>
          <w:sz w:val="24"/>
        </w:rPr>
        <w:t>______ A Del Mar Union School District</w:t>
      </w:r>
      <w:r w:rsidR="00407C7A" w:rsidRPr="005B3D86">
        <w:rPr>
          <w:rFonts w:ascii="Calibri" w:hAnsi="Calibri" w:cs="Calibri"/>
          <w:sz w:val="24"/>
        </w:rPr>
        <w:t xml:space="preserve"> employee will provide supervision at all times when the contractor has contact with pupils. </w:t>
      </w:r>
    </w:p>
    <w:p w:rsidR="00C02D9B" w:rsidRPr="000B7FC7" w:rsidRDefault="00C02D9B">
      <w:pPr>
        <w:ind w:left="1440"/>
        <w:rPr>
          <w:rFonts w:ascii="Calibri" w:hAnsi="Calibri" w:cs="Calibri"/>
          <w:sz w:val="16"/>
          <w:szCs w:val="16"/>
        </w:rPr>
      </w:pPr>
    </w:p>
    <w:p w:rsidR="00C02D9B" w:rsidRPr="005B3D86" w:rsidRDefault="00C02D9B" w:rsidP="00C02D9B">
      <w:pPr>
        <w:ind w:left="720" w:firstLine="720"/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>___</w:t>
      </w:r>
      <w:r w:rsidR="00B4376A">
        <w:rPr>
          <w:rFonts w:ascii="Calibri" w:hAnsi="Calibri" w:cs="Calibr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4376A">
        <w:rPr>
          <w:rFonts w:ascii="Calibri" w:hAnsi="Calibri" w:cs="Calibri"/>
          <w:sz w:val="24"/>
        </w:rPr>
        <w:instrText xml:space="preserve"> FORMCHECKBOX </w:instrText>
      </w:r>
      <w:r w:rsidR="00F572E9">
        <w:rPr>
          <w:rFonts w:ascii="Calibri" w:hAnsi="Calibri" w:cs="Calibri"/>
          <w:sz w:val="24"/>
        </w:rPr>
      </w:r>
      <w:r w:rsidR="00F572E9">
        <w:rPr>
          <w:rFonts w:ascii="Calibri" w:hAnsi="Calibri" w:cs="Calibri"/>
          <w:sz w:val="24"/>
        </w:rPr>
        <w:fldChar w:fldCharType="separate"/>
      </w:r>
      <w:r w:rsidR="00B4376A">
        <w:rPr>
          <w:rFonts w:ascii="Calibri" w:hAnsi="Calibri" w:cs="Calibri"/>
          <w:sz w:val="24"/>
        </w:rPr>
        <w:fldChar w:fldCharType="end"/>
      </w:r>
      <w:bookmarkEnd w:id="5"/>
      <w:r w:rsidRPr="005B3D86">
        <w:rPr>
          <w:rFonts w:ascii="Calibri" w:hAnsi="Calibri" w:cs="Calibri"/>
          <w:sz w:val="24"/>
        </w:rPr>
        <w:t>______</w:t>
      </w:r>
      <w:r w:rsidR="00CA0EAA" w:rsidRPr="005B3D86">
        <w:rPr>
          <w:rFonts w:ascii="Calibri" w:hAnsi="Calibri" w:cs="Calibri"/>
          <w:sz w:val="24"/>
        </w:rPr>
        <w:t xml:space="preserve"> </w:t>
      </w:r>
      <w:r w:rsidRPr="005B3D86">
        <w:rPr>
          <w:rFonts w:ascii="Calibri" w:hAnsi="Calibri" w:cs="Calibri"/>
          <w:sz w:val="24"/>
        </w:rPr>
        <w:t xml:space="preserve">Other.  Describe: _________________________________ </w:t>
      </w:r>
    </w:p>
    <w:p w:rsidR="00407C7A" w:rsidRPr="005B3D86" w:rsidRDefault="00407C7A">
      <w:pPr>
        <w:ind w:left="1440"/>
        <w:rPr>
          <w:rFonts w:ascii="Calibri" w:hAnsi="Calibri" w:cs="Calibri"/>
        </w:rPr>
      </w:pPr>
    </w:p>
    <w:p w:rsidR="000B7FC7" w:rsidRDefault="00EF3D66" w:rsidP="000B7FC7">
      <w:pPr>
        <w:ind w:left="1440" w:hanging="1440"/>
        <w:jc w:val="both"/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>__</w:t>
      </w:r>
      <w:r w:rsidR="00B4376A">
        <w:rPr>
          <w:rFonts w:ascii="Calibri" w:hAnsi="Calibri" w:cs="Calibri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4376A">
        <w:rPr>
          <w:rFonts w:ascii="Calibri" w:hAnsi="Calibri" w:cs="Calibri"/>
          <w:sz w:val="24"/>
        </w:rPr>
        <w:instrText xml:space="preserve"> FORMCHECKBOX </w:instrText>
      </w:r>
      <w:r w:rsidR="00F572E9">
        <w:rPr>
          <w:rFonts w:ascii="Calibri" w:hAnsi="Calibri" w:cs="Calibri"/>
          <w:sz w:val="24"/>
        </w:rPr>
      </w:r>
      <w:r w:rsidR="00F572E9">
        <w:rPr>
          <w:rFonts w:ascii="Calibri" w:hAnsi="Calibri" w:cs="Calibri"/>
          <w:sz w:val="24"/>
        </w:rPr>
        <w:fldChar w:fldCharType="separate"/>
      </w:r>
      <w:r w:rsidR="00B4376A">
        <w:rPr>
          <w:rFonts w:ascii="Calibri" w:hAnsi="Calibri" w:cs="Calibri"/>
          <w:sz w:val="24"/>
        </w:rPr>
        <w:fldChar w:fldCharType="end"/>
      </w:r>
      <w:bookmarkEnd w:id="6"/>
      <w:r w:rsidRPr="005B3D86">
        <w:rPr>
          <w:rFonts w:ascii="Calibri" w:hAnsi="Calibri" w:cs="Calibri"/>
          <w:sz w:val="24"/>
        </w:rPr>
        <w:t xml:space="preserve">_______ </w:t>
      </w:r>
      <w:r w:rsidRPr="005B3D86">
        <w:rPr>
          <w:rFonts w:ascii="Calibri" w:hAnsi="Calibri" w:cs="Calibri"/>
          <w:sz w:val="24"/>
        </w:rPr>
        <w:tab/>
        <w:t>The Del Mar Union School District</w:t>
      </w:r>
      <w:r w:rsidR="00761174" w:rsidRPr="005B3D86">
        <w:rPr>
          <w:rFonts w:ascii="Calibri" w:hAnsi="Calibri" w:cs="Calibri"/>
          <w:sz w:val="24"/>
        </w:rPr>
        <w:t xml:space="preserve"> has determined that there </w:t>
      </w:r>
      <w:r w:rsidR="00761174" w:rsidRPr="005B3D86">
        <w:rPr>
          <w:rFonts w:ascii="Calibri" w:hAnsi="Calibri" w:cs="Calibri"/>
          <w:b/>
          <w:sz w:val="24"/>
        </w:rPr>
        <w:t>will not be any contact</w:t>
      </w:r>
      <w:r w:rsidR="00761174" w:rsidRPr="005B3D86">
        <w:rPr>
          <w:rFonts w:ascii="Calibri" w:hAnsi="Calibri" w:cs="Calibri"/>
          <w:sz w:val="24"/>
        </w:rPr>
        <w:t xml:space="preserve"> with pupils</w:t>
      </w:r>
      <w:r w:rsidR="00CC15F5" w:rsidRPr="005B3D86">
        <w:rPr>
          <w:rFonts w:ascii="Calibri" w:hAnsi="Calibri" w:cs="Calibri"/>
          <w:sz w:val="24"/>
        </w:rPr>
        <w:t>.</w:t>
      </w:r>
    </w:p>
    <w:p w:rsidR="000B7FC7" w:rsidRDefault="000B7FC7" w:rsidP="000B7FC7">
      <w:pPr>
        <w:ind w:left="1440" w:hanging="1440"/>
        <w:jc w:val="both"/>
        <w:rPr>
          <w:rFonts w:ascii="Calibri" w:hAnsi="Calibri" w:cs="Calibri"/>
          <w:sz w:val="24"/>
        </w:rPr>
      </w:pPr>
    </w:p>
    <w:p w:rsidR="00846C77" w:rsidRPr="005B3D86" w:rsidRDefault="00B4376A" w:rsidP="008E0996">
      <w:pPr>
        <w:jc w:val="both"/>
        <w:rPr>
          <w:rFonts w:ascii="Calibri" w:hAnsi="Calibri" w:cs="Calibri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846C77" w:rsidRPr="000814EE">
        <w:rPr>
          <w:rFonts w:ascii="Arial" w:hAnsi="Arial" w:cs="Arial"/>
          <w:sz w:val="24"/>
        </w:rPr>
        <w:t>I</w:t>
      </w:r>
      <w:r w:rsidR="00846C77" w:rsidRPr="005B3D86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="Calibri" w:hAnsi="Calibri" w:cs="Calibri"/>
          <w:sz w:val="24"/>
          <w:u w:val="single"/>
        </w:rPr>
        <w:instrText xml:space="preserve"> FORMTEXT </w:instrText>
      </w:r>
      <w:r>
        <w:rPr>
          <w:rFonts w:ascii="Calibri" w:hAnsi="Calibri" w:cs="Calibri"/>
          <w:sz w:val="24"/>
          <w:u w:val="single"/>
        </w:rPr>
      </w:r>
      <w:r>
        <w:rPr>
          <w:rFonts w:ascii="Calibri" w:hAnsi="Calibri" w:cs="Calibri"/>
          <w:sz w:val="24"/>
          <w:u w:val="single"/>
        </w:rPr>
        <w:fldChar w:fldCharType="separate"/>
      </w:r>
      <w:r>
        <w:rPr>
          <w:rFonts w:ascii="Calibri" w:hAnsi="Calibri" w:cs="Calibri"/>
          <w:noProof/>
          <w:sz w:val="24"/>
          <w:u w:val="single"/>
        </w:rPr>
        <w:t> </w:t>
      </w:r>
      <w:r>
        <w:rPr>
          <w:rFonts w:ascii="Calibri" w:hAnsi="Calibri" w:cs="Calibri"/>
          <w:noProof/>
          <w:sz w:val="24"/>
          <w:u w:val="single"/>
        </w:rPr>
        <w:t> </w:t>
      </w:r>
      <w:r>
        <w:rPr>
          <w:rFonts w:ascii="Calibri" w:hAnsi="Calibri" w:cs="Calibri"/>
          <w:noProof/>
          <w:sz w:val="24"/>
          <w:u w:val="single"/>
        </w:rPr>
        <w:t> </w:t>
      </w:r>
      <w:r>
        <w:rPr>
          <w:rFonts w:ascii="Calibri" w:hAnsi="Calibri" w:cs="Calibri"/>
          <w:noProof/>
          <w:sz w:val="24"/>
          <w:u w:val="single"/>
        </w:rPr>
        <w:t> </w:t>
      </w:r>
      <w:r>
        <w:rPr>
          <w:rFonts w:ascii="Calibri" w:hAnsi="Calibri" w:cs="Calibri"/>
          <w:noProof/>
          <w:sz w:val="24"/>
          <w:u w:val="single"/>
        </w:rPr>
        <w:t> </w:t>
      </w:r>
      <w:r>
        <w:rPr>
          <w:rFonts w:ascii="Calibri" w:hAnsi="Calibri" w:cs="Calibri"/>
          <w:sz w:val="24"/>
          <w:u w:val="single"/>
        </w:rPr>
        <w:fldChar w:fldCharType="end"/>
      </w:r>
      <w:bookmarkEnd w:id="7"/>
      <w:r>
        <w:rPr>
          <w:rFonts w:ascii="Calibri" w:hAnsi="Calibri" w:cs="Calibri"/>
          <w:sz w:val="24"/>
        </w:rPr>
        <w:t xml:space="preserve">  </w:t>
      </w:r>
      <w:r w:rsidR="00846C77" w:rsidRPr="005B3D86">
        <w:rPr>
          <w:rFonts w:ascii="Calibri" w:hAnsi="Calibri" w:cs="Calibri"/>
          <w:sz w:val="24"/>
        </w:rPr>
        <w:t xml:space="preserve">have determined the </w:t>
      </w:r>
      <w:r w:rsidR="00C75564" w:rsidRPr="005B3D86">
        <w:rPr>
          <w:rFonts w:ascii="Calibri" w:hAnsi="Calibri" w:cs="Calibri"/>
          <w:sz w:val="24"/>
        </w:rPr>
        <w:t>above to be accurate.</w:t>
      </w:r>
      <w:r w:rsidR="00846C77" w:rsidRPr="005B3D86">
        <w:rPr>
          <w:rFonts w:ascii="Calibri" w:hAnsi="Calibri" w:cs="Calibri"/>
          <w:sz w:val="24"/>
        </w:rPr>
        <w:t xml:space="preserve"> </w:t>
      </w:r>
    </w:p>
    <w:p w:rsidR="00846C77" w:rsidRPr="005B3D86" w:rsidRDefault="00C75564" w:rsidP="00846C77">
      <w:pPr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 xml:space="preserve">  </w:t>
      </w:r>
      <w:r w:rsidR="00846C77" w:rsidRPr="005B3D86">
        <w:rPr>
          <w:rFonts w:ascii="Calibri" w:hAnsi="Calibri" w:cs="Calibri"/>
          <w:sz w:val="24"/>
        </w:rPr>
        <w:t>Principal</w:t>
      </w:r>
      <w:r w:rsidR="000B7FC7">
        <w:rPr>
          <w:rFonts w:ascii="Calibri" w:hAnsi="Calibri" w:cs="Calibri"/>
          <w:sz w:val="24"/>
        </w:rPr>
        <w:t>’s</w:t>
      </w:r>
      <w:r w:rsidR="00846C77" w:rsidRPr="005B3D86">
        <w:rPr>
          <w:rFonts w:ascii="Calibri" w:hAnsi="Calibri" w:cs="Calibri"/>
          <w:sz w:val="24"/>
        </w:rPr>
        <w:t xml:space="preserve"> Name</w:t>
      </w:r>
    </w:p>
    <w:p w:rsidR="00846C77" w:rsidRPr="005B3D86" w:rsidRDefault="00846C77" w:rsidP="00846C77">
      <w:pPr>
        <w:rPr>
          <w:rFonts w:ascii="Calibri" w:hAnsi="Calibri" w:cs="Calibri"/>
          <w:sz w:val="24"/>
        </w:rPr>
      </w:pPr>
    </w:p>
    <w:p w:rsidR="00846C77" w:rsidRPr="005B3D86" w:rsidRDefault="00B4376A" w:rsidP="00846C7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168910</wp:posOffset>
                </wp:positionV>
                <wp:extent cx="2190115" cy="0"/>
                <wp:effectExtent l="6985" t="6985" r="12700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2E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7.3pt;margin-top:13.3pt;width:17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H3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J9kizbI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168910</wp:posOffset>
                </wp:positionV>
                <wp:extent cx="2190115" cy="0"/>
                <wp:effectExtent l="12065" t="6985" r="762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CCF" id="AutoShape 2" o:spid="_x0000_s1026" type="#_x0000_t32" style="position:absolute;margin-left:3.95pt;margin-top:13.3pt;width:172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h4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qkvz6BtDlal3BmfID3JV/2s6HeLpCpbIhsejN/OGnwT7xG9c/EXqyHIfviiGNgQwA+1&#10;OtWm95BQBXQKLTnfWsJPDlF4TJNlnCQ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"/>
            </w:pict>
          </mc:Fallback>
        </mc:AlternateContent>
      </w:r>
      <w:r w:rsidR="00846C77" w:rsidRPr="005B3D86">
        <w:rPr>
          <w:rFonts w:ascii="Calibri" w:hAnsi="Calibri" w:cs="Calibri"/>
          <w:sz w:val="24"/>
        </w:rPr>
        <w:t xml:space="preserve">           </w:t>
      </w:r>
    </w:p>
    <w:p w:rsidR="00846C77" w:rsidRPr="005B3D86" w:rsidRDefault="00C75564" w:rsidP="00846C77">
      <w:pPr>
        <w:jc w:val="both"/>
        <w:rPr>
          <w:rFonts w:ascii="Calibri" w:hAnsi="Calibri" w:cs="Calibri"/>
          <w:sz w:val="24"/>
        </w:rPr>
      </w:pPr>
      <w:r w:rsidRPr="005B3D86">
        <w:rPr>
          <w:rFonts w:ascii="Calibri" w:hAnsi="Calibri" w:cs="Calibri"/>
          <w:sz w:val="24"/>
        </w:rPr>
        <w:t xml:space="preserve">  </w:t>
      </w:r>
      <w:r w:rsidR="00846C77" w:rsidRPr="005B3D86">
        <w:rPr>
          <w:rFonts w:ascii="Calibri" w:hAnsi="Calibri" w:cs="Calibri"/>
          <w:sz w:val="24"/>
        </w:rPr>
        <w:t>Principal</w:t>
      </w:r>
      <w:r w:rsidR="000B7FC7">
        <w:rPr>
          <w:rFonts w:ascii="Calibri" w:hAnsi="Calibri" w:cs="Calibri"/>
          <w:sz w:val="24"/>
        </w:rPr>
        <w:t>’s</w:t>
      </w:r>
      <w:r w:rsidR="00846C77" w:rsidRPr="005B3D86">
        <w:rPr>
          <w:rFonts w:ascii="Calibri" w:hAnsi="Calibri" w:cs="Calibri"/>
          <w:sz w:val="24"/>
        </w:rPr>
        <w:t xml:space="preserve"> Signature </w:t>
      </w:r>
      <w:r w:rsidR="00F05E4C">
        <w:rPr>
          <w:rFonts w:ascii="Calibri" w:hAnsi="Calibri" w:cs="Calibri"/>
          <w:sz w:val="24"/>
        </w:rPr>
        <w:tab/>
      </w:r>
      <w:r w:rsidR="00F05E4C">
        <w:rPr>
          <w:rFonts w:ascii="Calibri" w:hAnsi="Calibri" w:cs="Calibri"/>
          <w:sz w:val="24"/>
        </w:rPr>
        <w:tab/>
      </w:r>
      <w:r w:rsidR="00F05E4C">
        <w:rPr>
          <w:rFonts w:ascii="Calibri" w:hAnsi="Calibri" w:cs="Calibri"/>
          <w:sz w:val="24"/>
        </w:rPr>
        <w:tab/>
        <w:t xml:space="preserve">                       </w:t>
      </w:r>
      <w:r w:rsidR="00F05E4C">
        <w:rPr>
          <w:rFonts w:ascii="Calibri" w:hAnsi="Calibri" w:cs="Calibri"/>
          <w:bCs/>
          <w:sz w:val="24"/>
        </w:rPr>
        <w:t>Independent Contractor’s Signature</w:t>
      </w:r>
      <w:r w:rsidR="00F05E4C" w:rsidRPr="00F05E4C">
        <w:rPr>
          <w:rFonts w:ascii="Calibri" w:hAnsi="Calibri" w:cs="Calibri"/>
          <w:bCs/>
          <w:sz w:val="24"/>
        </w:rPr>
        <w:tab/>
      </w:r>
    </w:p>
    <w:p w:rsidR="00407C7A" w:rsidRPr="008E0996" w:rsidRDefault="00407C7A">
      <w:pPr>
        <w:ind w:left="1440"/>
        <w:rPr>
          <w:rFonts w:ascii="Calibri" w:hAnsi="Calibri" w:cs="Calibri"/>
          <w:sz w:val="22"/>
          <w:szCs w:val="22"/>
        </w:rPr>
      </w:pPr>
    </w:p>
    <w:p w:rsidR="00E84A02" w:rsidRPr="000F503E" w:rsidRDefault="00B100DA" w:rsidP="000814E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Calibri" w:hAnsi="Calibri" w:cs="Calibri"/>
        </w:rPr>
      </w:pPr>
      <w:r w:rsidRPr="000814EE">
        <w:rPr>
          <w:rFonts w:ascii="Calibri" w:hAnsi="Calibri" w:cs="Calibri"/>
          <w:b/>
          <w:sz w:val="24"/>
        </w:rPr>
        <w:t>For Human Resources Only:</w:t>
      </w:r>
    </w:p>
    <w:p w:rsidR="000814EE" w:rsidRPr="000814EE" w:rsidRDefault="000814EE" w:rsidP="00E84A02">
      <w:pPr>
        <w:rPr>
          <w:rFonts w:ascii="Calibri" w:hAnsi="Calibri" w:cs="Calibri"/>
          <w:sz w:val="16"/>
          <w:szCs w:val="16"/>
        </w:rPr>
      </w:pPr>
    </w:p>
    <w:p w:rsidR="00E84A02" w:rsidRDefault="00E84A02" w:rsidP="00E84A0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 Per Ed Code 49406 it has be determined that a </w:t>
      </w:r>
      <w:r w:rsidRPr="000F503E">
        <w:rPr>
          <w:rFonts w:ascii="Calibri" w:hAnsi="Calibri" w:cs="Calibri"/>
          <w:b/>
          <w:sz w:val="24"/>
        </w:rPr>
        <w:t>TB test is required</w:t>
      </w:r>
      <w:r>
        <w:rPr>
          <w:rFonts w:ascii="Calibri" w:hAnsi="Calibri" w:cs="Calibri"/>
          <w:sz w:val="24"/>
        </w:rPr>
        <w:t xml:space="preserve"> due to the </w:t>
      </w:r>
      <w:r w:rsidRPr="000F503E">
        <w:rPr>
          <w:rFonts w:ascii="Calibri" w:hAnsi="Calibri" w:cs="Calibri"/>
          <w:sz w:val="24"/>
        </w:rPr>
        <w:t>frequen</w:t>
      </w:r>
      <w:r>
        <w:rPr>
          <w:rFonts w:ascii="Calibri" w:hAnsi="Calibri" w:cs="Calibri"/>
          <w:sz w:val="24"/>
        </w:rPr>
        <w:t>cy and</w:t>
      </w:r>
      <w:r w:rsidRPr="000F503E">
        <w:rPr>
          <w:rFonts w:ascii="Calibri" w:hAnsi="Calibri" w:cs="Calibri"/>
          <w:sz w:val="24"/>
        </w:rPr>
        <w:t xml:space="preserve"> prolonged</w:t>
      </w:r>
      <w:r>
        <w:rPr>
          <w:rFonts w:ascii="Calibri" w:hAnsi="Calibri" w:cs="Calibri"/>
          <w:sz w:val="24"/>
        </w:rPr>
        <w:t xml:space="preserve"> </w:t>
      </w:r>
      <w:r w:rsidRPr="000F503E">
        <w:rPr>
          <w:rFonts w:ascii="Calibri" w:hAnsi="Calibri" w:cs="Calibri"/>
          <w:sz w:val="24"/>
        </w:rPr>
        <w:t>contact with pupils.</w:t>
      </w:r>
    </w:p>
    <w:p w:rsidR="00E84A02" w:rsidRPr="000F503E" w:rsidRDefault="00E84A02" w:rsidP="00E84A02">
      <w:pPr>
        <w:rPr>
          <w:rFonts w:ascii="Calibri" w:hAnsi="Calibri" w:cs="Calibri"/>
        </w:rPr>
      </w:pPr>
    </w:p>
    <w:p w:rsidR="00E84A02" w:rsidRPr="005B3D86" w:rsidRDefault="00E84A02" w:rsidP="00E84A02">
      <w:pPr>
        <w:rPr>
          <w:rFonts w:ascii="Calibri" w:hAnsi="Calibri" w:cs="Calibri"/>
          <w:sz w:val="24"/>
        </w:rPr>
      </w:pPr>
      <w:r w:rsidRPr="000F503E">
        <w:rPr>
          <w:rFonts w:ascii="Calibri" w:hAnsi="Calibri" w:cs="Calibri"/>
          <w:sz w:val="24"/>
        </w:rPr>
        <w:t xml:space="preserve">______ Per Ed Code 49406 it has be determined that a </w:t>
      </w:r>
      <w:r w:rsidRPr="000F503E">
        <w:rPr>
          <w:rFonts w:ascii="Calibri" w:hAnsi="Calibri" w:cs="Calibri"/>
          <w:b/>
          <w:sz w:val="24"/>
        </w:rPr>
        <w:t xml:space="preserve">TB test is </w:t>
      </w:r>
      <w:r>
        <w:rPr>
          <w:rFonts w:ascii="Calibri" w:hAnsi="Calibri" w:cs="Calibri"/>
          <w:b/>
          <w:sz w:val="24"/>
        </w:rPr>
        <w:t xml:space="preserve">not </w:t>
      </w:r>
      <w:r w:rsidRPr="000F503E">
        <w:rPr>
          <w:rFonts w:ascii="Calibri" w:hAnsi="Calibri" w:cs="Calibri"/>
          <w:b/>
          <w:sz w:val="24"/>
        </w:rPr>
        <w:t>required</w:t>
      </w:r>
      <w:r w:rsidRPr="000F503E">
        <w:rPr>
          <w:rFonts w:ascii="Calibri" w:hAnsi="Calibri" w:cs="Calibri"/>
          <w:sz w:val="24"/>
        </w:rPr>
        <w:t xml:space="preserve"> due to the </w:t>
      </w:r>
      <w:r>
        <w:rPr>
          <w:rFonts w:ascii="Calibri" w:hAnsi="Calibri" w:cs="Calibri"/>
          <w:sz w:val="24"/>
        </w:rPr>
        <w:t>in</w:t>
      </w:r>
      <w:r w:rsidRPr="000F503E">
        <w:rPr>
          <w:rFonts w:ascii="Calibri" w:hAnsi="Calibri" w:cs="Calibri"/>
          <w:sz w:val="24"/>
        </w:rPr>
        <w:t>frequen</w:t>
      </w:r>
      <w:r>
        <w:rPr>
          <w:rFonts w:ascii="Calibri" w:hAnsi="Calibri" w:cs="Calibri"/>
          <w:sz w:val="24"/>
        </w:rPr>
        <w:t xml:space="preserve">t </w:t>
      </w:r>
      <w:r w:rsidRPr="000F503E">
        <w:rPr>
          <w:rFonts w:ascii="Calibri" w:hAnsi="Calibri" w:cs="Calibri"/>
          <w:sz w:val="24"/>
        </w:rPr>
        <w:t>and</w:t>
      </w:r>
      <w:r>
        <w:rPr>
          <w:rFonts w:ascii="Calibri" w:hAnsi="Calibri" w:cs="Calibri"/>
          <w:sz w:val="24"/>
        </w:rPr>
        <w:t xml:space="preserve"> limited</w:t>
      </w:r>
      <w:r w:rsidRPr="000F503E">
        <w:rPr>
          <w:rFonts w:ascii="Calibri" w:hAnsi="Calibri" w:cs="Calibri"/>
          <w:sz w:val="24"/>
        </w:rPr>
        <w:t xml:space="preserve"> contact with pupils.</w:t>
      </w:r>
    </w:p>
    <w:p w:rsidR="00E84A02" w:rsidRPr="005B3D86" w:rsidRDefault="00E84A02" w:rsidP="00E84A02">
      <w:pPr>
        <w:rPr>
          <w:rFonts w:ascii="Calibri" w:hAnsi="Calibri" w:cs="Calibri"/>
        </w:rPr>
      </w:pPr>
    </w:p>
    <w:p w:rsidR="00E84A02" w:rsidRDefault="00E84A02" w:rsidP="00E84A02">
      <w:pPr>
        <w:rPr>
          <w:rFonts w:ascii="Calibri" w:hAnsi="Calibri" w:cs="Calibri"/>
        </w:rPr>
      </w:pPr>
    </w:p>
    <w:p w:rsidR="00E84A02" w:rsidRDefault="00E84A02" w:rsidP="00E84A02">
      <w:pPr>
        <w:rPr>
          <w:rFonts w:ascii="Calibri" w:hAnsi="Calibri" w:cs="Calibri"/>
        </w:rPr>
      </w:pPr>
    </w:p>
    <w:p w:rsidR="00E84A02" w:rsidRDefault="00E84A02" w:rsidP="00E84A02">
      <w:pPr>
        <w:rPr>
          <w:rFonts w:ascii="Calibri" w:hAnsi="Calibri" w:cs="Calibri"/>
        </w:rPr>
      </w:pPr>
    </w:p>
    <w:p w:rsidR="00C75564" w:rsidRDefault="00B4376A" w:rsidP="000814EE">
      <w:pPr>
        <w:rPr>
          <w:sz w:val="24"/>
        </w:rPr>
      </w:pP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28575</wp:posOffset>
                </wp:positionV>
                <wp:extent cx="2780665" cy="0"/>
                <wp:effectExtent l="8255" t="9525" r="1143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CB49" id="AutoShape 6" o:spid="_x0000_s1026" type="#_x0000_t32" style="position:absolute;margin-left:9.65pt;margin-top:2.25pt;width:218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82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DI/nkHbHKJKuTO+QXqSr/pZ0e8WSVW2RDY8BL+dNeQmPiN6l+IvVkOR/fBFMYghgB9m&#10;dapN7yFhCugUJDnfJOEnhyh8nD0s4iybY0R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"/>
            </w:pict>
          </mc:Fallback>
        </mc:AlternateContent>
      </w:r>
      <w:r w:rsidR="00E84A02">
        <w:rPr>
          <w:rFonts w:ascii="Calibri" w:hAnsi="Calibri" w:cs="Calibri"/>
        </w:rPr>
        <w:t xml:space="preserve">     </w:t>
      </w:r>
      <w:r w:rsidR="00E84A02" w:rsidRPr="008C5AA5">
        <w:rPr>
          <w:rFonts w:ascii="Calibri" w:hAnsi="Calibri" w:cs="Calibri"/>
          <w:sz w:val="24"/>
          <w:szCs w:val="24"/>
        </w:rPr>
        <w:t>Assistant Superintendent, Human Resources</w:t>
      </w:r>
    </w:p>
    <w:sectPr w:rsidR="00C75564" w:rsidSect="000814EE">
      <w:headerReference w:type="default" r:id="rId8"/>
      <w:footerReference w:type="default" r:id="rId9"/>
      <w:pgSz w:w="12240" w:h="15840" w:code="1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85" w:rsidRDefault="000F5B85" w:rsidP="00CA5668">
      <w:r>
        <w:separator/>
      </w:r>
    </w:p>
  </w:endnote>
  <w:endnote w:type="continuationSeparator" w:id="0">
    <w:p w:rsidR="000F5B85" w:rsidRDefault="000F5B85" w:rsidP="00CA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CTICA">
    <w:panose1 w:val="00000000000000000000"/>
    <w:charset w:val="00"/>
    <w:family w:val="roman"/>
    <w:notTrueType/>
    <w:pitch w:val="default"/>
    <w:sig w:usb0="00000000" w:usb1="00000000" w:usb2="0012E8BC" w:usb3="77E13423" w:csb0="00000001" w:csb1="0139A678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D3" w:rsidRDefault="00BB4ED3">
    <w:pPr>
      <w:pStyle w:val="Footer"/>
    </w:pPr>
    <w:r>
      <w:t xml:space="preserve">                                                                                                                                                            Rev </w:t>
    </w:r>
    <w:r w:rsidR="00B4376A">
      <w:t>8.14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85" w:rsidRDefault="000F5B85" w:rsidP="00CA5668">
      <w:r>
        <w:separator/>
      </w:r>
    </w:p>
  </w:footnote>
  <w:footnote w:type="continuationSeparator" w:id="0">
    <w:p w:rsidR="000F5B85" w:rsidRDefault="000F5B85" w:rsidP="00CA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3B" w:rsidRDefault="00B4376A" w:rsidP="007A57D3">
    <w:pPr>
      <w:pStyle w:val="Header"/>
      <w:jc w:val="center"/>
      <w:rPr>
        <w:rFonts w:ascii="Cambria" w:hAnsi="Cambri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-105410</wp:posOffset>
          </wp:positionV>
          <wp:extent cx="1819910" cy="598170"/>
          <wp:effectExtent l="0" t="0" r="8890" b="0"/>
          <wp:wrapNone/>
          <wp:docPr id="2" name="Picture 2" descr="C:\Users\bheskett\Pictures\Logos\DMUSD_Logo_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eskett\Pictures\Logos\DMUSD_Logo_Final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ED3" w:rsidRPr="007C3368" w:rsidRDefault="00BB4ED3" w:rsidP="007A57D3">
    <w:pPr>
      <w:pStyle w:val="Header"/>
      <w:jc w:val="center"/>
      <w:rPr>
        <w:rFonts w:ascii="Cambria" w:hAnsi="Cambria"/>
        <w:b/>
        <w:sz w:val="24"/>
        <w:szCs w:val="24"/>
      </w:rPr>
    </w:pPr>
    <w:r w:rsidRPr="007C3368">
      <w:rPr>
        <w:rFonts w:ascii="Cambria" w:hAnsi="Cambria"/>
        <w:b/>
        <w:sz w:val="24"/>
        <w:szCs w:val="24"/>
      </w:rPr>
      <w:t>DEL MAR UNION SCHOOL DISTRICT</w:t>
    </w:r>
  </w:p>
  <w:p w:rsidR="00BB4ED3" w:rsidRPr="007C3368" w:rsidRDefault="00BB4ED3" w:rsidP="007A57D3">
    <w:pPr>
      <w:pStyle w:val="Header"/>
      <w:jc w:val="center"/>
      <w:rPr>
        <w:rFonts w:ascii="Cambria" w:hAnsi="Cambria"/>
        <w:b/>
        <w:sz w:val="24"/>
        <w:szCs w:val="24"/>
      </w:rPr>
    </w:pPr>
    <w:r w:rsidRPr="007C3368">
      <w:rPr>
        <w:rFonts w:ascii="Cambria" w:hAnsi="Cambria"/>
        <w:b/>
        <w:sz w:val="24"/>
        <w:szCs w:val="24"/>
      </w:rPr>
      <w:t>SCHOOL SAFETY PROVISIONS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17A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100000" w:hash="GI5Xn3ZZECN2sOg2NbmQvRhgI9s=" w:salt="HkitHXu4CUHLlfG2KEls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7A"/>
    <w:rsid w:val="000814EE"/>
    <w:rsid w:val="000B7FC7"/>
    <w:rsid w:val="000E0C1F"/>
    <w:rsid w:val="000F503E"/>
    <w:rsid w:val="000F5B85"/>
    <w:rsid w:val="00212F69"/>
    <w:rsid w:val="00261A52"/>
    <w:rsid w:val="002A4E87"/>
    <w:rsid w:val="002C0A28"/>
    <w:rsid w:val="002D1D13"/>
    <w:rsid w:val="0033222C"/>
    <w:rsid w:val="003F56B4"/>
    <w:rsid w:val="00407C7A"/>
    <w:rsid w:val="00485E20"/>
    <w:rsid w:val="0050000D"/>
    <w:rsid w:val="005633E1"/>
    <w:rsid w:val="00597A71"/>
    <w:rsid w:val="005A25CC"/>
    <w:rsid w:val="005B3D86"/>
    <w:rsid w:val="005E5E6D"/>
    <w:rsid w:val="006045A3"/>
    <w:rsid w:val="00650414"/>
    <w:rsid w:val="006848E9"/>
    <w:rsid w:val="00761174"/>
    <w:rsid w:val="007A57D3"/>
    <w:rsid w:val="007C3368"/>
    <w:rsid w:val="0083377F"/>
    <w:rsid w:val="00846C77"/>
    <w:rsid w:val="00851A2B"/>
    <w:rsid w:val="00891BA8"/>
    <w:rsid w:val="008C0347"/>
    <w:rsid w:val="008C5AA5"/>
    <w:rsid w:val="008E0996"/>
    <w:rsid w:val="00911236"/>
    <w:rsid w:val="00AD27FC"/>
    <w:rsid w:val="00B100DA"/>
    <w:rsid w:val="00B4376A"/>
    <w:rsid w:val="00BB4ED3"/>
    <w:rsid w:val="00BB726D"/>
    <w:rsid w:val="00C02D9B"/>
    <w:rsid w:val="00C1257A"/>
    <w:rsid w:val="00C36BD2"/>
    <w:rsid w:val="00C5153D"/>
    <w:rsid w:val="00C75564"/>
    <w:rsid w:val="00CA0EAA"/>
    <w:rsid w:val="00CA5668"/>
    <w:rsid w:val="00CB6343"/>
    <w:rsid w:val="00CC15F5"/>
    <w:rsid w:val="00D01FAA"/>
    <w:rsid w:val="00D6663B"/>
    <w:rsid w:val="00E00E5D"/>
    <w:rsid w:val="00E81858"/>
    <w:rsid w:val="00E84A02"/>
    <w:rsid w:val="00EF3D66"/>
    <w:rsid w:val="00F05E4C"/>
    <w:rsid w:val="00F572E9"/>
    <w:rsid w:val="00F94C79"/>
    <w:rsid w:val="00FD4AFD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E4F93B-4FCB-4B33-B1A4-3C56C2BA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79"/>
  </w:style>
  <w:style w:type="paragraph" w:styleId="Heading1">
    <w:name w:val="heading 1"/>
    <w:basedOn w:val="Normal"/>
    <w:next w:val="Normal"/>
    <w:qFormat/>
    <w:rsid w:val="00F94C79"/>
    <w:pPr>
      <w:keepNext/>
      <w:jc w:val="center"/>
      <w:outlineLvl w:val="0"/>
    </w:pPr>
    <w:rPr>
      <w:rFonts w:ascii="HELVECTICA" w:hAnsi="HELVEC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4C79"/>
    <w:pPr>
      <w:ind w:left="2880"/>
    </w:pPr>
    <w:rPr>
      <w:sz w:val="24"/>
    </w:rPr>
  </w:style>
  <w:style w:type="paragraph" w:styleId="BodyTextIndent2">
    <w:name w:val="Body Text Indent 2"/>
    <w:basedOn w:val="Normal"/>
    <w:rsid w:val="00F94C79"/>
    <w:pPr>
      <w:ind w:left="1440"/>
    </w:pPr>
    <w:rPr>
      <w:sz w:val="24"/>
    </w:rPr>
  </w:style>
  <w:style w:type="paragraph" w:styleId="Header">
    <w:name w:val="header"/>
    <w:basedOn w:val="Normal"/>
    <w:link w:val="HeaderChar"/>
    <w:rsid w:val="00CA5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5668"/>
  </w:style>
  <w:style w:type="paragraph" w:styleId="Footer">
    <w:name w:val="footer"/>
    <w:basedOn w:val="Normal"/>
    <w:link w:val="FooterChar"/>
    <w:rsid w:val="00CA5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5668"/>
  </w:style>
  <w:style w:type="paragraph" w:styleId="BalloonText">
    <w:name w:val="Balloon Text"/>
    <w:basedOn w:val="Normal"/>
    <w:link w:val="BalloonTextChar"/>
    <w:rsid w:val="00E0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70AF-7F37-4684-97D1-F0C5F5C9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SDCOE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Kathy Sweeney</dc:creator>
  <cp:lastModifiedBy>Carissa Iwamoto</cp:lastModifiedBy>
  <cp:revision>2</cp:revision>
  <cp:lastPrinted>2012-01-31T15:47:00Z</cp:lastPrinted>
  <dcterms:created xsi:type="dcterms:W3CDTF">2014-08-15T15:21:00Z</dcterms:created>
  <dcterms:modified xsi:type="dcterms:W3CDTF">2014-08-15T15:21:00Z</dcterms:modified>
</cp:coreProperties>
</file>